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FC" w:rsidRDefault="00596DF3">
      <w:pPr>
        <w:pStyle w:val="1"/>
        <w:jc w:val="center"/>
      </w:pPr>
      <w:bookmarkStart w:id="0" w:name="_gix3hurdzal6" w:colFirst="0" w:colLast="0"/>
      <w:bookmarkEnd w:id="0"/>
      <w:r>
        <w:t xml:space="preserve">Урок </w:t>
      </w:r>
      <w:r w:rsidR="007D49EA">
        <w:t>1</w:t>
      </w:r>
      <w:bookmarkStart w:id="1" w:name="_GoBack"/>
      <w:bookmarkEnd w:id="1"/>
      <w:r>
        <w:t xml:space="preserve">. </w:t>
      </w:r>
      <w:proofErr w:type="spellStart"/>
      <w:r>
        <w:t>Гуны</w:t>
      </w:r>
      <w:proofErr w:type="spellEnd"/>
      <w:r>
        <w:t xml:space="preserve"> материальной природы</w:t>
      </w:r>
    </w:p>
    <w:p w:rsidR="00FA63FC" w:rsidRDefault="00FA63FC">
      <w:pPr>
        <w:pStyle w:val="10"/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Понятие </w:t>
      </w:r>
      <w:proofErr w:type="spellStart"/>
      <w:r>
        <w:rPr>
          <w:sz w:val="24"/>
          <w:szCs w:val="24"/>
        </w:rPr>
        <w:t>Гун</w:t>
      </w:r>
      <w:proofErr w:type="spellEnd"/>
      <w:r>
        <w:rPr>
          <w:sz w:val="24"/>
          <w:szCs w:val="24"/>
        </w:rPr>
        <w:t xml:space="preserve"> пришло к нам из восточной психологии из Вед и в нумерологии это тоже очень важный термин, позже расскажу почему он важен и какое влияние производит на цифры. А пока дополнительная литература Рами </w:t>
      </w:r>
      <w:proofErr w:type="spellStart"/>
      <w:r>
        <w:rPr>
          <w:sz w:val="24"/>
          <w:szCs w:val="24"/>
        </w:rPr>
        <w:t>Блект</w:t>
      </w:r>
      <w:proofErr w:type="spellEnd"/>
      <w:r>
        <w:rPr>
          <w:sz w:val="24"/>
          <w:szCs w:val="24"/>
        </w:rPr>
        <w:t xml:space="preserve"> “Три энергии. Забытые каноны. Здоровья и гармонии”. Обязательно к прочтению. Особенно очень важно для консультирования.</w:t>
      </w:r>
    </w:p>
    <w:p w:rsidR="00FA63FC" w:rsidRDefault="00596DF3">
      <w:pPr>
        <w:pStyle w:val="2"/>
        <w:jc w:val="center"/>
      </w:pPr>
      <w:bookmarkStart w:id="2" w:name="_ql0rmqp0hxa4" w:colFirst="0" w:colLast="0"/>
      <w:bookmarkEnd w:id="2"/>
      <w:r>
        <w:t>Основные виды энергии</w:t>
      </w:r>
    </w:p>
    <w:p w:rsidR="00FA63FC" w:rsidRDefault="00596DF3">
      <w:pPr>
        <w:pStyle w:val="10"/>
      </w:pPr>
      <w:r>
        <w:rPr>
          <w:noProof/>
        </w:rPr>
        <w:drawing>
          <wp:inline distT="114300" distB="114300" distL="114300" distR="114300">
            <wp:extent cx="5731200" cy="2857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63FC" w:rsidRDefault="00FA63FC">
      <w:pPr>
        <w:pStyle w:val="10"/>
      </w:pPr>
    </w:p>
    <w:p w:rsidR="00FA63FC" w:rsidRDefault="00596DF3">
      <w:pPr>
        <w:pStyle w:val="1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Гуны</w:t>
      </w:r>
      <w:proofErr w:type="spellEnd"/>
      <w:r>
        <w:rPr>
          <w:sz w:val="24"/>
          <w:szCs w:val="24"/>
        </w:rPr>
        <w:t xml:space="preserve"> - это то что нас связывает, определенная энергия.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Виды: 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1. Благость или </w:t>
      </w:r>
      <w:proofErr w:type="spellStart"/>
      <w:r>
        <w:rPr>
          <w:sz w:val="24"/>
          <w:szCs w:val="24"/>
        </w:rPr>
        <w:t>Саттва</w:t>
      </w:r>
      <w:proofErr w:type="spellEnd"/>
      <w:r>
        <w:rPr>
          <w:sz w:val="24"/>
          <w:szCs w:val="24"/>
        </w:rPr>
        <w:t xml:space="preserve"> - отождествляется со светом, </w:t>
      </w:r>
      <w:proofErr w:type="gramStart"/>
      <w:r>
        <w:rPr>
          <w:sz w:val="24"/>
          <w:szCs w:val="24"/>
        </w:rPr>
        <w:t>разумом,  нравственностью</w:t>
      </w:r>
      <w:proofErr w:type="gramEnd"/>
      <w:r>
        <w:rPr>
          <w:sz w:val="24"/>
          <w:szCs w:val="24"/>
        </w:rPr>
        <w:t xml:space="preserve">, сознанием, доброжелательностью ,гармонией, балансом.  </w:t>
      </w: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2. Страсть или </w:t>
      </w:r>
      <w:proofErr w:type="spellStart"/>
      <w:r>
        <w:rPr>
          <w:sz w:val="24"/>
          <w:szCs w:val="24"/>
        </w:rPr>
        <w:t>Раджас</w:t>
      </w:r>
      <w:proofErr w:type="spellEnd"/>
      <w:r>
        <w:rPr>
          <w:sz w:val="24"/>
          <w:szCs w:val="24"/>
        </w:rPr>
        <w:t xml:space="preserve"> - отождествляется с энергией, возбуждением, жизнью, эмоциями, неустойчивостью, изменениями.   </w:t>
      </w: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3. Невежество или </w:t>
      </w:r>
      <w:proofErr w:type="spellStart"/>
      <w:r>
        <w:rPr>
          <w:sz w:val="24"/>
          <w:szCs w:val="24"/>
        </w:rPr>
        <w:t>Тамас</w:t>
      </w:r>
      <w:proofErr w:type="spellEnd"/>
      <w:r>
        <w:rPr>
          <w:sz w:val="24"/>
          <w:szCs w:val="24"/>
        </w:rPr>
        <w:t xml:space="preserve"> - отождествляется с телом, материей, инерцией, бессознательным, тусклостью, сопротивлением, стабильностью (образ болота).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И каждая наша цифра (каждое качество) может проявляться в трех данных энергиях. В нашем мире лучше всего жить в соотношении трех </w:t>
      </w:r>
      <w:proofErr w:type="spellStart"/>
      <w:r>
        <w:rPr>
          <w:sz w:val="24"/>
          <w:szCs w:val="24"/>
        </w:rPr>
        <w:t>Гун</w:t>
      </w:r>
      <w:proofErr w:type="spellEnd"/>
      <w:r>
        <w:rPr>
          <w:sz w:val="24"/>
          <w:szCs w:val="24"/>
        </w:rPr>
        <w:t xml:space="preserve"> 10% </w:t>
      </w:r>
      <w:proofErr w:type="spellStart"/>
      <w:r>
        <w:rPr>
          <w:sz w:val="24"/>
          <w:szCs w:val="24"/>
        </w:rPr>
        <w:t>Тамас</w:t>
      </w:r>
      <w:proofErr w:type="spellEnd"/>
      <w:r>
        <w:rPr>
          <w:sz w:val="24"/>
          <w:szCs w:val="24"/>
        </w:rPr>
        <w:t xml:space="preserve">, 60% </w:t>
      </w:r>
      <w:proofErr w:type="spellStart"/>
      <w:r>
        <w:rPr>
          <w:sz w:val="24"/>
          <w:szCs w:val="24"/>
        </w:rPr>
        <w:t>Саттва</w:t>
      </w:r>
      <w:proofErr w:type="spellEnd"/>
      <w:r>
        <w:rPr>
          <w:sz w:val="24"/>
          <w:szCs w:val="24"/>
        </w:rPr>
        <w:t xml:space="preserve"> и 30% </w:t>
      </w:r>
      <w:proofErr w:type="spellStart"/>
      <w:r>
        <w:rPr>
          <w:sz w:val="24"/>
          <w:szCs w:val="24"/>
        </w:rPr>
        <w:t>Раджас</w:t>
      </w:r>
      <w:proofErr w:type="spellEnd"/>
      <w:r>
        <w:rPr>
          <w:sz w:val="24"/>
          <w:szCs w:val="24"/>
        </w:rPr>
        <w:t xml:space="preserve">, потому что невозможно быть в одной </w:t>
      </w:r>
      <w:proofErr w:type="spellStart"/>
      <w:r>
        <w:rPr>
          <w:sz w:val="24"/>
          <w:szCs w:val="24"/>
        </w:rPr>
        <w:t>Гуне</w:t>
      </w:r>
      <w:proofErr w:type="spellEnd"/>
      <w:r>
        <w:rPr>
          <w:sz w:val="24"/>
          <w:szCs w:val="24"/>
        </w:rPr>
        <w:t xml:space="preserve"> все время, в разные времена мы больше находимся под влиянием одной </w:t>
      </w:r>
      <w:proofErr w:type="spellStart"/>
      <w:r>
        <w:rPr>
          <w:sz w:val="24"/>
          <w:szCs w:val="24"/>
        </w:rPr>
        <w:t>Гуны</w:t>
      </w:r>
      <w:proofErr w:type="spellEnd"/>
      <w:r>
        <w:rPr>
          <w:sz w:val="24"/>
          <w:szCs w:val="24"/>
        </w:rPr>
        <w:t xml:space="preserve">. Без </w:t>
      </w:r>
      <w:proofErr w:type="spellStart"/>
      <w:r>
        <w:rPr>
          <w:sz w:val="24"/>
          <w:szCs w:val="24"/>
        </w:rPr>
        <w:lastRenderedPageBreak/>
        <w:t>Тамас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 сожалению</w:t>
      </w:r>
      <w:proofErr w:type="gramEnd"/>
      <w:r>
        <w:rPr>
          <w:sz w:val="24"/>
          <w:szCs w:val="24"/>
        </w:rPr>
        <w:t xml:space="preserve"> тоже нельзя жить, т.к. даже сон относится к данной </w:t>
      </w:r>
      <w:proofErr w:type="spellStart"/>
      <w:r>
        <w:rPr>
          <w:sz w:val="24"/>
          <w:szCs w:val="24"/>
        </w:rPr>
        <w:t>Гуне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Когда мы готовимся к нумерологической консультации нам нужно быть максимально под влиянием </w:t>
      </w:r>
      <w:proofErr w:type="spellStart"/>
      <w:r>
        <w:rPr>
          <w:sz w:val="24"/>
          <w:szCs w:val="24"/>
        </w:rPr>
        <w:t>Гуны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Саттва</w:t>
      </w:r>
      <w:proofErr w:type="spellEnd"/>
      <w:r>
        <w:rPr>
          <w:sz w:val="24"/>
          <w:szCs w:val="24"/>
        </w:rPr>
        <w:t xml:space="preserve">, почитать мантры, настроиться с клиентом,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когда мы ищем клиентов, организовываем текущую деятельность, мы действуем под влиянием </w:t>
      </w:r>
      <w:proofErr w:type="spellStart"/>
      <w:r>
        <w:rPr>
          <w:sz w:val="24"/>
          <w:szCs w:val="24"/>
        </w:rPr>
        <w:t>Раджас</w:t>
      </w:r>
      <w:proofErr w:type="spellEnd"/>
      <w:r>
        <w:rPr>
          <w:sz w:val="24"/>
          <w:szCs w:val="24"/>
        </w:rPr>
        <w:t xml:space="preserve"> и так и в жизни перекликаются все три </w:t>
      </w:r>
      <w:proofErr w:type="spellStart"/>
      <w:r>
        <w:rPr>
          <w:sz w:val="24"/>
          <w:szCs w:val="24"/>
        </w:rPr>
        <w:t>Гуны</w:t>
      </w:r>
      <w:proofErr w:type="spellEnd"/>
      <w:r>
        <w:rPr>
          <w:sz w:val="24"/>
          <w:szCs w:val="24"/>
        </w:rPr>
        <w:t>.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2"/>
        <w:jc w:val="center"/>
      </w:pPr>
      <w:bookmarkStart w:id="3" w:name="_osn85zei9kdu" w:colFirst="0" w:colLast="0"/>
      <w:bookmarkEnd w:id="3"/>
      <w:r>
        <w:t xml:space="preserve">Характерные черты присущие каждой </w:t>
      </w:r>
      <w:proofErr w:type="spellStart"/>
      <w:r>
        <w:t>Гуне</w:t>
      </w:r>
      <w:proofErr w:type="spellEnd"/>
      <w:r>
        <w:t>:</w:t>
      </w:r>
    </w:p>
    <w:tbl>
      <w:tblPr>
        <w:tblStyle w:val="a5"/>
        <w:tblW w:w="9900" w:type="dxa"/>
        <w:tblInd w:w="-8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655"/>
        <w:gridCol w:w="2670"/>
        <w:gridCol w:w="2835"/>
      </w:tblGrid>
      <w:tr w:rsidR="00FA63FC">
        <w:trPr>
          <w:trHeight w:val="585"/>
        </w:trPr>
        <w:tc>
          <w:tcPr>
            <w:tcW w:w="17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FA63FC">
            <w:pPr>
              <w:pStyle w:val="10"/>
              <w:widowControl w:val="0"/>
              <w:jc w:val="center"/>
            </w:pPr>
          </w:p>
        </w:tc>
        <w:tc>
          <w:tcPr>
            <w:tcW w:w="265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63FC" w:rsidRDefault="00596DF3">
            <w:pPr>
              <w:pStyle w:val="10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Невежество </w:t>
            </w:r>
          </w:p>
          <w:p w:rsidR="00FA63FC" w:rsidRDefault="00596DF3">
            <w:pPr>
              <w:pStyle w:val="10"/>
              <w:widowControl w:val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Тамас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7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63FC" w:rsidRDefault="00596DF3">
            <w:pPr>
              <w:pStyle w:val="10"/>
              <w:widowControl w:val="0"/>
              <w:jc w:val="center"/>
            </w:pPr>
            <w:r>
              <w:rPr>
                <w:b/>
              </w:rPr>
              <w:t>Страсть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Раджас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63FC" w:rsidRDefault="00596DF3">
            <w:pPr>
              <w:pStyle w:val="10"/>
              <w:widowControl w:val="0"/>
              <w:jc w:val="center"/>
            </w:pPr>
            <w:r>
              <w:rPr>
                <w:b/>
              </w:rPr>
              <w:t>Благость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Саттва</w:t>
            </w:r>
            <w:proofErr w:type="spellEnd"/>
            <w:r>
              <w:rPr>
                <w:b/>
              </w:rPr>
              <w:t>)</w:t>
            </w:r>
          </w:p>
        </w:tc>
      </w:tr>
      <w:tr w:rsidR="00FA63FC">
        <w:trPr>
          <w:trHeight w:val="4213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jc w:val="center"/>
            </w:pPr>
            <w:r>
              <w:rPr>
                <w:b/>
              </w:rPr>
              <w:t xml:space="preserve">Характерные черты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Бездействие,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беспомощность,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ошибочное восприятие окружающей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действительности,  </w:t>
            </w:r>
          </w:p>
          <w:p w:rsidR="00FA63FC" w:rsidRDefault="00596DF3">
            <w:pPr>
              <w:pStyle w:val="10"/>
              <w:widowControl w:val="0"/>
            </w:pPr>
            <w:r>
              <w:t>депрессия, деградация,  лень, уныние, безумие,  страх, жадность.</w:t>
            </w: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proofErr w:type="spellStart"/>
            <w:r>
              <w:t>Достигаторство</w:t>
            </w:r>
            <w:proofErr w:type="spellEnd"/>
            <w:r>
              <w:t xml:space="preserve">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зацикленность на выгоде для себя, стремление получить желаемое любой ценой,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привязанность к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результату, постоянная обеспокоенность,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борьба, стресс, спешка,  разочарование, зависть. </w:t>
            </w: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Спокойствие,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внимательность,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самоконтроль,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удовлетворенность,  </w:t>
            </w:r>
            <w:proofErr w:type="spellStart"/>
            <w:r>
              <w:t>непривязанность</w:t>
            </w:r>
            <w:proofErr w:type="spellEnd"/>
            <w:r>
              <w:t xml:space="preserve"> к результату, чистота,  знание,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постепенность,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регулярность, терпение,  решительность,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сострадание,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любовь ко всему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живому, любовь ко Всевышнему. </w:t>
            </w:r>
          </w:p>
        </w:tc>
      </w:tr>
      <w:tr w:rsidR="00FA63FC">
        <w:trPr>
          <w:trHeight w:val="825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Мысли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— Мыслями в </w:t>
            </w:r>
          </w:p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прошлом.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— Мыслями в </w:t>
            </w:r>
          </w:p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будущем.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— Мыслями в </w:t>
            </w:r>
          </w:p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настоящем.</w:t>
            </w:r>
          </w:p>
        </w:tc>
      </w:tr>
      <w:tr w:rsidR="00FA63FC">
        <w:trPr>
          <w:trHeight w:val="2160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Девиз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— Я ни на что не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способен,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— Я не могу,  </w:t>
            </w:r>
          </w:p>
          <w:p w:rsidR="00FA63FC" w:rsidRDefault="00596DF3">
            <w:pPr>
              <w:pStyle w:val="10"/>
              <w:widowControl w:val="0"/>
            </w:pPr>
            <w:r>
              <w:t>— Жизнь — дерьмо.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— Я </w:t>
            </w:r>
            <w:proofErr w:type="gramStart"/>
            <w:r>
              <w:t xml:space="preserve">могу, </w:t>
            </w:r>
            <w:r>
              <w:br/>
              <w:t xml:space="preserve"> —</w:t>
            </w:r>
            <w:proofErr w:type="gramEnd"/>
            <w:r>
              <w:t xml:space="preserve"> Я — ходячее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совершенство,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— Я — бог,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— Я — крутой, а вы все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лохи, я вам докажу, вот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увидите!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>— Я учусь.</w:t>
            </w:r>
          </w:p>
        </w:tc>
      </w:tr>
      <w:tr w:rsidR="00FA63FC">
        <w:trPr>
          <w:trHeight w:val="1920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Реакция на трудности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— Я здесь ни при </w:t>
            </w:r>
            <w:proofErr w:type="gramStart"/>
            <w:r>
              <w:t>чём,  —</w:t>
            </w:r>
            <w:proofErr w:type="gramEnd"/>
            <w:r>
              <w:t xml:space="preserve"> Оставьте меня в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покое.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(не несет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ответственность </w:t>
            </w:r>
          </w:p>
          <w:p w:rsidR="00FA63FC" w:rsidRDefault="00596DF3">
            <w:pPr>
              <w:pStyle w:val="10"/>
              <w:widowControl w:val="0"/>
            </w:pPr>
            <w:r>
              <w:t>вообще).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>— Ищу виноватых вовне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— Где моя ошибка?  — Чему эта ситуация может меня научить?  (способен нести </w:t>
            </w:r>
          </w:p>
          <w:p w:rsidR="00FA63FC" w:rsidRDefault="00596DF3">
            <w:pPr>
              <w:pStyle w:val="10"/>
              <w:widowControl w:val="0"/>
            </w:pPr>
            <w:r>
              <w:t>ответственность как за себя, так и за других).</w:t>
            </w:r>
          </w:p>
          <w:p w:rsidR="00FA63FC" w:rsidRDefault="00FA63FC">
            <w:pPr>
              <w:pStyle w:val="10"/>
              <w:widowControl w:val="0"/>
            </w:pPr>
          </w:p>
        </w:tc>
      </w:tr>
      <w:tr w:rsidR="00FA63FC">
        <w:trPr>
          <w:trHeight w:val="2510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Самоиденти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фикация</w:t>
            </w:r>
            <w:proofErr w:type="spellEnd"/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>Мне всё равно, кто я (жизнь животного),  забыться в иллюзиях.</w:t>
            </w:r>
          </w:p>
          <w:p w:rsidR="00FA63FC" w:rsidRDefault="00FA63FC">
            <w:pPr>
              <w:pStyle w:val="10"/>
              <w:widowControl w:val="0"/>
            </w:pPr>
          </w:p>
          <w:p w:rsidR="00FA63FC" w:rsidRDefault="00FA63FC">
            <w:pPr>
              <w:pStyle w:val="10"/>
              <w:widowControl w:val="0"/>
            </w:pP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Желание постоянно наслаждаться,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корыстность мотивов (что я от этого получу)  и постоянное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разочарование/ </w:t>
            </w:r>
          </w:p>
          <w:p w:rsidR="00FA63FC" w:rsidRDefault="00596DF3">
            <w:pPr>
              <w:pStyle w:val="10"/>
              <w:widowControl w:val="0"/>
            </w:pPr>
            <w:r>
              <w:t>неудовлетворенность в итоге.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proofErr w:type="spellStart"/>
            <w:r>
              <w:t>Самоосознание</w:t>
            </w:r>
            <w:proofErr w:type="spellEnd"/>
            <w:r>
              <w:t xml:space="preserve">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стремление познать истину и исполнить свой долг. </w:t>
            </w:r>
          </w:p>
        </w:tc>
      </w:tr>
      <w:tr w:rsidR="00FA63FC">
        <w:trPr>
          <w:trHeight w:val="1830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Качество сознания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Всё время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отвлекается;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невнимательность;  склонность к ложному мировосприятию. </w:t>
            </w: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Возбужденность,  </w:t>
            </w:r>
          </w:p>
          <w:p w:rsidR="00FA63FC" w:rsidRDefault="00596DF3">
            <w:pPr>
              <w:pStyle w:val="10"/>
              <w:widowControl w:val="0"/>
            </w:pPr>
            <w:proofErr w:type="spellStart"/>
            <w:r>
              <w:t>узконаправленность</w:t>
            </w:r>
            <w:proofErr w:type="spellEnd"/>
            <w:r>
              <w:t xml:space="preserve"> внимания,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сосредоточенность на объекте своего </w:t>
            </w:r>
          </w:p>
          <w:p w:rsidR="00FA63FC" w:rsidRDefault="00596DF3">
            <w:pPr>
              <w:pStyle w:val="10"/>
              <w:widowControl w:val="0"/>
            </w:pPr>
            <w:r>
              <w:t>желания.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>Восприимчивость и внимательность, легко концентрируется.</w:t>
            </w:r>
          </w:p>
        </w:tc>
      </w:tr>
      <w:tr w:rsidR="00FA63FC">
        <w:trPr>
          <w:trHeight w:val="915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“Вселенская” функция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Разрушение. </w:t>
            </w:r>
          </w:p>
          <w:p w:rsidR="00FA63FC" w:rsidRDefault="00FA63FC">
            <w:pPr>
              <w:pStyle w:val="10"/>
              <w:widowControl w:val="0"/>
            </w:pPr>
          </w:p>
          <w:p w:rsidR="00FA63FC" w:rsidRDefault="00FA63FC">
            <w:pPr>
              <w:pStyle w:val="10"/>
              <w:widowControl w:val="0"/>
            </w:pP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>Создание, творение.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>Поддержание.</w:t>
            </w:r>
          </w:p>
        </w:tc>
      </w:tr>
      <w:tr w:rsidR="00FA63FC">
        <w:trPr>
          <w:trHeight w:val="990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Время активности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>Вечер, ночь (с 18-00  до 02-00).</w:t>
            </w:r>
          </w:p>
          <w:p w:rsidR="00FA63FC" w:rsidRDefault="00FA63FC">
            <w:pPr>
              <w:pStyle w:val="10"/>
              <w:widowControl w:val="0"/>
            </w:pP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День (с 10-00 до </w:t>
            </w:r>
          </w:p>
          <w:p w:rsidR="00FA63FC" w:rsidRDefault="00596DF3">
            <w:pPr>
              <w:pStyle w:val="10"/>
              <w:widowControl w:val="0"/>
            </w:pPr>
            <w:r>
              <w:t>16-00).</w:t>
            </w: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Утро (с 04-00 до </w:t>
            </w:r>
          </w:p>
          <w:p w:rsidR="00FA63FC" w:rsidRDefault="00596DF3">
            <w:pPr>
              <w:pStyle w:val="10"/>
              <w:widowControl w:val="0"/>
            </w:pPr>
            <w:r>
              <w:t>09-00).</w:t>
            </w:r>
          </w:p>
        </w:tc>
      </w:tr>
      <w:tr w:rsidR="00FA63FC">
        <w:trPr>
          <w:trHeight w:val="1800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Способность учиться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Не способен </w:t>
            </w:r>
            <w:proofErr w:type="gramStart"/>
            <w:r>
              <w:t>учиться,  действует</w:t>
            </w:r>
            <w:proofErr w:type="gramEnd"/>
            <w:r>
              <w:t xml:space="preserve"> по прихоти.</w:t>
            </w:r>
          </w:p>
          <w:p w:rsidR="00FA63FC" w:rsidRDefault="00FA63FC">
            <w:pPr>
              <w:pStyle w:val="10"/>
              <w:widowControl w:val="0"/>
            </w:pP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Способен учиться, но только до тех </w:t>
            </w:r>
            <w:proofErr w:type="gramStart"/>
            <w:r>
              <w:t>пор,  пока</w:t>
            </w:r>
            <w:proofErr w:type="gramEnd"/>
            <w:r>
              <w:t xml:space="preserve"> ему это выгодно.</w:t>
            </w: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Способен учиться,  потому что хочет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узнать истину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независимо от своего «нравится / не </w:t>
            </w:r>
          </w:p>
          <w:p w:rsidR="00FA63FC" w:rsidRDefault="00596DF3">
            <w:pPr>
              <w:pStyle w:val="10"/>
              <w:widowControl w:val="0"/>
            </w:pPr>
            <w:r>
              <w:t>нравится».</w:t>
            </w:r>
          </w:p>
        </w:tc>
      </w:tr>
      <w:tr w:rsidR="00FA63FC">
        <w:trPr>
          <w:trHeight w:val="4363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Еда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Еда Испорченная,  безвкусная, несвежая,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Продукты: мясо,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рыба, яйца, лук,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чеснок, грибы,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алкоголь, табак,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наркотики.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Вызывает несчастье,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разрушение.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Активизирует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жадность, страх/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агрессию, желание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секса, сонливость,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эгоизм.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Слишком горькая,  кислая, острая,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солёная,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разнообразная, сухая,  горячая.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Продукты: быстрого приготовления, кофе,  чай, какао,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газированные </w:t>
            </w:r>
          </w:p>
          <w:p w:rsidR="00FA63FC" w:rsidRDefault="00596DF3">
            <w:pPr>
              <w:pStyle w:val="10"/>
              <w:widowControl w:val="0"/>
            </w:pPr>
            <w:r>
              <w:t>напитки, шоколад (на грани с благостной).  Вызывает страдания,  болезни.</w:t>
            </w:r>
          </w:p>
          <w:p w:rsidR="00FA63FC" w:rsidRDefault="00FA63FC">
            <w:pPr>
              <w:pStyle w:val="10"/>
              <w:widowControl w:val="0"/>
            </w:pP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Питательная, сочная,  маслянистая,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здоровая, очищающая сознание, дающая силу, приобретённая без трудностей.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Продукты: молочные продукты, </w:t>
            </w:r>
            <w:proofErr w:type="gramStart"/>
            <w:r>
              <w:t>фрукты,  овощи</w:t>
            </w:r>
            <w:proofErr w:type="gramEnd"/>
            <w:r>
              <w:t xml:space="preserve">, злаки, каши,  бобовые, орехи,  сухофрукты, мёд.  Укрепляет здоровье,  увеличивает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продолжительность жизни. Увеличивает стремление к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развитию, стремление к гармонии,  </w:t>
            </w:r>
          </w:p>
          <w:p w:rsidR="00FA63FC" w:rsidRDefault="00596DF3">
            <w:pPr>
              <w:pStyle w:val="10"/>
              <w:widowControl w:val="0"/>
            </w:pPr>
            <w:r>
              <w:lastRenderedPageBreak/>
              <w:t>стремление служить,  стремление достичь единения с Богом.</w:t>
            </w:r>
          </w:p>
        </w:tc>
      </w:tr>
      <w:tr w:rsidR="00FA63FC">
        <w:trPr>
          <w:trHeight w:val="1260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Речь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Тупая, несвязная,  бранная,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бессмысленная,  </w:t>
            </w:r>
          </w:p>
          <w:p w:rsidR="00FA63FC" w:rsidRDefault="00596DF3">
            <w:pPr>
              <w:pStyle w:val="10"/>
              <w:widowControl w:val="0"/>
            </w:pPr>
            <w:r>
              <w:t xml:space="preserve">негативная.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Заумная, хвастовская,  </w:t>
            </w:r>
            <w:proofErr w:type="spellStart"/>
            <w:r>
              <w:t>выпердрёжная</w:t>
            </w:r>
            <w:proofErr w:type="spellEnd"/>
            <w:r>
              <w:t xml:space="preserve">,  </w:t>
            </w:r>
          </w:p>
          <w:p w:rsidR="00FA63FC" w:rsidRDefault="00596DF3">
            <w:pPr>
              <w:pStyle w:val="10"/>
              <w:widowControl w:val="0"/>
            </w:pPr>
            <w:proofErr w:type="spellStart"/>
            <w:r>
              <w:t>манипулятивная</w:t>
            </w:r>
            <w:proofErr w:type="spellEnd"/>
            <w:r>
              <w:t>.</w:t>
            </w:r>
          </w:p>
          <w:p w:rsidR="00FA63FC" w:rsidRDefault="00FA63FC">
            <w:pPr>
              <w:pStyle w:val="10"/>
              <w:widowControl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3FC" w:rsidRDefault="00596DF3">
            <w:pPr>
              <w:pStyle w:val="10"/>
              <w:widowControl w:val="0"/>
            </w:pPr>
            <w:r>
              <w:t xml:space="preserve">Приятная на </w:t>
            </w:r>
            <w:proofErr w:type="gramStart"/>
            <w:r>
              <w:t>слух,  правдивая</w:t>
            </w:r>
            <w:proofErr w:type="gramEnd"/>
            <w:r>
              <w:t xml:space="preserve">,  </w:t>
            </w:r>
          </w:p>
          <w:p w:rsidR="00FA63FC" w:rsidRDefault="00596DF3">
            <w:pPr>
              <w:pStyle w:val="10"/>
              <w:widowControl w:val="0"/>
            </w:pPr>
            <w:r>
              <w:t>взвешенная, простая.</w:t>
            </w:r>
          </w:p>
        </w:tc>
      </w:tr>
    </w:tbl>
    <w:p w:rsidR="00FA63FC" w:rsidRDefault="00FA63FC">
      <w:pPr>
        <w:pStyle w:val="10"/>
      </w:pPr>
    </w:p>
    <w:p w:rsidR="00FA63FC" w:rsidRDefault="00596DF3">
      <w:pPr>
        <w:pStyle w:val="2"/>
      </w:pPr>
      <w:bookmarkStart w:id="4" w:name="_khiql5u4e57y" w:colFirst="0" w:colLast="0"/>
      <w:bookmarkEnd w:id="4"/>
      <w:r>
        <w:t xml:space="preserve">Тест: Какая </w:t>
      </w:r>
      <w:proofErr w:type="spellStart"/>
      <w:r>
        <w:t>Гуна</w:t>
      </w:r>
      <w:proofErr w:type="spellEnd"/>
      <w:r>
        <w:t xml:space="preserve"> проявляется у вас в большей степени?</w:t>
      </w:r>
    </w:p>
    <w:p w:rsidR="00FA63FC" w:rsidRDefault="00FA63FC">
      <w:pPr>
        <w:pStyle w:val="10"/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Какое у вас питание?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Вегетарианское</w:t>
      </w:r>
    </w:p>
    <w:p w:rsidR="00FA63FC" w:rsidRDefault="00596DF3">
      <w:pPr>
        <w:pStyle w:val="1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Ем мясо, но редко</w:t>
      </w:r>
    </w:p>
    <w:p w:rsidR="00FA63FC" w:rsidRDefault="00596DF3">
      <w:pPr>
        <w:pStyle w:val="1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Употребляете много мяса</w:t>
      </w:r>
    </w:p>
    <w:p w:rsidR="00FA63FC" w:rsidRDefault="00FA63FC">
      <w:pPr>
        <w:pStyle w:val="10"/>
        <w:ind w:left="144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Употребляется ли вы алкогольные напитки, наркотические средства?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FA63FC" w:rsidRDefault="00596DF3">
      <w:pPr>
        <w:pStyle w:val="1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Иногда</w:t>
      </w:r>
    </w:p>
    <w:p w:rsidR="00FA63FC" w:rsidRDefault="00596DF3">
      <w:pPr>
        <w:pStyle w:val="1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Регулярно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Выберите ваше чувственное восприятие: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Восприятие без критики</w:t>
      </w:r>
    </w:p>
    <w:p w:rsidR="00FA63FC" w:rsidRDefault="00596DF3">
      <w:pPr>
        <w:pStyle w:val="1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Смешанное, иногда воспринимаю в страсти.</w:t>
      </w:r>
    </w:p>
    <w:p w:rsidR="00FA63FC" w:rsidRDefault="00596DF3">
      <w:pPr>
        <w:pStyle w:val="1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Восприятие нарушено, сильная критика, брань.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Какая у вас потребность во сне?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Маленькая</w:t>
      </w:r>
    </w:p>
    <w:p w:rsidR="00FA63FC" w:rsidRDefault="00596DF3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Умеренная</w:t>
      </w:r>
    </w:p>
    <w:p w:rsidR="00FA63FC" w:rsidRDefault="00596DF3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Высокая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Ваша половая активность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Низкая</w:t>
      </w:r>
    </w:p>
    <w:p w:rsidR="00FA63FC" w:rsidRDefault="00596DF3">
      <w:pPr>
        <w:pStyle w:val="1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Умеренная</w:t>
      </w:r>
    </w:p>
    <w:p w:rsidR="00FA63FC" w:rsidRDefault="00596DF3">
      <w:pPr>
        <w:pStyle w:val="1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Высокая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Уровень контроля над собой?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Умею контролировать все свои желания и эмоции</w:t>
      </w:r>
    </w:p>
    <w:p w:rsidR="00FA63FC" w:rsidRDefault="00596DF3">
      <w:pPr>
        <w:pStyle w:val="1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 ситуации к ситуации</w:t>
      </w:r>
    </w:p>
    <w:p w:rsidR="00FA63FC" w:rsidRDefault="00596DF3">
      <w:pPr>
        <w:pStyle w:val="1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Контролирую чувства слабо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какая речь относится к вам?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Речь спокойная, размеренная, мирная</w:t>
      </w:r>
    </w:p>
    <w:p w:rsidR="00FA63FC" w:rsidRDefault="00596DF3">
      <w:pPr>
        <w:pStyle w:val="10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Речь возбужденная, страстная, заумная</w:t>
      </w:r>
    </w:p>
    <w:p w:rsidR="00FA63FC" w:rsidRDefault="00596DF3">
      <w:pPr>
        <w:pStyle w:val="10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Речь глупая, не правильно формулирую мысли, безграмотность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уровень вашей чистоплотности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Высокая. Любовь к чистоте</w:t>
      </w:r>
    </w:p>
    <w:p w:rsidR="00FA63FC" w:rsidRDefault="00596DF3">
      <w:pPr>
        <w:pStyle w:val="1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Умеренная</w:t>
      </w:r>
    </w:p>
    <w:p w:rsidR="00FA63FC" w:rsidRDefault="00596DF3">
      <w:pPr>
        <w:pStyle w:val="1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Низкая. Дома грязно, могу позволить себе ходить в грязной одежде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ваше отношение к труду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Люблю трудиться, делаю это самозабвенно</w:t>
      </w:r>
    </w:p>
    <w:p w:rsidR="00FA63FC" w:rsidRDefault="00596DF3">
      <w:pPr>
        <w:pStyle w:val="1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Тружусь только для удовлетворения своих потребностей и нужд</w:t>
      </w:r>
    </w:p>
    <w:p w:rsidR="00FA63FC" w:rsidRDefault="00596DF3">
      <w:pPr>
        <w:pStyle w:val="1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Ленивый человек. Ничего не хочется делать, даже для удовлетворения своих потребностей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уровень вашего проявление гнева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Проявляю крайне редко</w:t>
      </w:r>
    </w:p>
    <w:p w:rsidR="00FA63FC" w:rsidRDefault="00596DF3">
      <w:pPr>
        <w:pStyle w:val="10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Иногда проявляю</w:t>
      </w:r>
    </w:p>
    <w:p w:rsidR="00FA63FC" w:rsidRDefault="00596DF3">
      <w:pPr>
        <w:pStyle w:val="10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Часто его проявляю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уровень вашего страха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Редкий гость</w:t>
      </w:r>
    </w:p>
    <w:p w:rsidR="00FA63FC" w:rsidRDefault="00596DF3">
      <w:pPr>
        <w:pStyle w:val="1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От случая к случаю</w:t>
      </w:r>
    </w:p>
    <w:p w:rsidR="00FA63FC" w:rsidRDefault="00596DF3">
      <w:pPr>
        <w:pStyle w:val="1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Часто боюсь и переживаю.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уровень вашей гордости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Я скромный человек</w:t>
      </w:r>
    </w:p>
    <w:p w:rsidR="00FA63FC" w:rsidRDefault="00596DF3">
      <w:pPr>
        <w:pStyle w:val="1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Присутствует эгоизм</w:t>
      </w:r>
    </w:p>
    <w:p w:rsidR="00FA63FC" w:rsidRDefault="00596DF3">
      <w:pPr>
        <w:pStyle w:val="1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Присутствует тщеславие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уровень вашей подавленности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Никогда нет подавленности</w:t>
      </w:r>
    </w:p>
    <w:p w:rsidR="00FA63FC" w:rsidRDefault="00596DF3">
      <w:pPr>
        <w:pStyle w:val="1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Бывают подавленные состояния</w:t>
      </w:r>
    </w:p>
    <w:p w:rsidR="00FA63FC" w:rsidRDefault="00596DF3">
      <w:pPr>
        <w:pStyle w:val="1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Часто ощущаю себя подавленным человеком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уровень вашей любви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У меня большое открытое сердце, не держу обид.</w:t>
      </w:r>
    </w:p>
    <w:p w:rsidR="00FA63FC" w:rsidRDefault="00596DF3">
      <w:pPr>
        <w:pStyle w:val="1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Люблю свою вторую половину, из своих желаний и потребностей наслаждаться.</w:t>
      </w:r>
    </w:p>
    <w:p w:rsidR="00FA63FC" w:rsidRDefault="00596DF3">
      <w:pPr>
        <w:pStyle w:val="1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Никого не любите.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Какая у вас склонность к насилию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Никогда</w:t>
      </w:r>
    </w:p>
    <w:p w:rsidR="00FA63FC" w:rsidRDefault="00596DF3">
      <w:pPr>
        <w:pStyle w:val="1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Иногда</w:t>
      </w:r>
    </w:p>
    <w:p w:rsidR="00FA63FC" w:rsidRDefault="00596DF3">
      <w:pPr>
        <w:pStyle w:val="10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Приствует</w:t>
      </w:r>
      <w:proofErr w:type="spellEnd"/>
      <w:r>
        <w:rPr>
          <w:sz w:val="24"/>
          <w:szCs w:val="24"/>
        </w:rPr>
        <w:t xml:space="preserve"> часто в моей жизни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уровень вашего отношения к деньгам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Привязанность слабая</w:t>
      </w:r>
    </w:p>
    <w:p w:rsidR="00FA63FC" w:rsidRDefault="00596DF3">
      <w:pPr>
        <w:pStyle w:val="1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Есть привязанность</w:t>
      </w:r>
    </w:p>
    <w:p w:rsidR="00FA63FC" w:rsidRDefault="00596DF3">
      <w:pPr>
        <w:pStyle w:val="1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Сильная привязанность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 уровень прощения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Легко прощаю, не держите долго в своем сердце обиды</w:t>
      </w:r>
    </w:p>
    <w:p w:rsidR="00FA63FC" w:rsidRDefault="00596DF3">
      <w:pPr>
        <w:pStyle w:val="1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С трудом прощаю, нужно сделать усилия</w:t>
      </w:r>
    </w:p>
    <w:p w:rsidR="00FA63FC" w:rsidRDefault="00596DF3">
      <w:pPr>
        <w:pStyle w:val="1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Злопамятный человек, не умею прощать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 уровень концентрации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Умею концентрироваться, высокая </w:t>
      </w:r>
    </w:p>
    <w:p w:rsidR="00FA63FC" w:rsidRDefault="00596DF3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Концентрация умеренная</w:t>
      </w:r>
    </w:p>
    <w:p w:rsidR="00FA63FC" w:rsidRDefault="00596DF3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Слабая концентрация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какая у вас память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хорошая</w:t>
      </w:r>
    </w:p>
    <w:p w:rsidR="00FA63FC" w:rsidRDefault="00596DF3">
      <w:pPr>
        <w:pStyle w:val="10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умеренная</w:t>
      </w:r>
    </w:p>
    <w:p w:rsidR="00FA63FC" w:rsidRDefault="00596DF3">
      <w:pPr>
        <w:pStyle w:val="10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слабая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 уровень силы воли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сильная</w:t>
      </w:r>
    </w:p>
    <w:p w:rsidR="00FA63FC" w:rsidRDefault="00596DF3">
      <w:pPr>
        <w:pStyle w:val="1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переменчивая</w:t>
      </w:r>
    </w:p>
    <w:p w:rsidR="00FA63FC" w:rsidRDefault="00596DF3">
      <w:pPr>
        <w:pStyle w:val="1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слабая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 уровень честности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всегда говорю правду</w:t>
      </w:r>
    </w:p>
    <w:p w:rsidR="00FA63FC" w:rsidRDefault="00596DF3">
      <w:pPr>
        <w:pStyle w:val="1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от случая к случаю</w:t>
      </w:r>
    </w:p>
    <w:p w:rsidR="00FA63FC" w:rsidRDefault="00596DF3">
      <w:pPr>
        <w:pStyle w:val="1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слабая честность, люблю обманывать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 уровень умиротворения ума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полное умиротворение, спокойствие</w:t>
      </w:r>
    </w:p>
    <w:p w:rsidR="00FA63FC" w:rsidRDefault="00596DF3">
      <w:pPr>
        <w:pStyle w:val="1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 голове бетономешалка, периодически переживаю</w:t>
      </w:r>
    </w:p>
    <w:p w:rsidR="00FA63FC" w:rsidRDefault="00596DF3">
      <w:pPr>
        <w:pStyle w:val="1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постоянно улетаете в свои мысли, тысячи переживаний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Какое у вас отношение к творчеству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Творческий человек, стараетесь реализовать свои таланты</w:t>
      </w:r>
    </w:p>
    <w:p w:rsidR="00FA63FC" w:rsidRDefault="00596DF3">
      <w:pPr>
        <w:pStyle w:val="1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Умеренное отношение</w:t>
      </w:r>
    </w:p>
    <w:p w:rsidR="00FA63FC" w:rsidRDefault="00596DF3">
      <w:pPr>
        <w:pStyle w:val="1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Низкое стремление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 уровень духовности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Занимаюсь духовными практиками ежедневно</w:t>
      </w:r>
    </w:p>
    <w:p w:rsidR="00FA63FC" w:rsidRDefault="00596DF3">
      <w:pPr>
        <w:pStyle w:val="1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 случае к случаю</w:t>
      </w:r>
    </w:p>
    <w:p w:rsidR="00FA63FC" w:rsidRDefault="00596DF3">
      <w:pPr>
        <w:pStyle w:val="1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Никогда</w:t>
      </w:r>
    </w:p>
    <w:p w:rsidR="00FA63FC" w:rsidRDefault="00FA63FC">
      <w:pPr>
        <w:pStyle w:val="10"/>
        <w:ind w:left="72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Определите ваш уровень духовности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Читаете мантры и молитвы ежедневно</w:t>
      </w:r>
    </w:p>
    <w:p w:rsidR="00FA63FC" w:rsidRDefault="00596DF3">
      <w:pPr>
        <w:pStyle w:val="10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При случае к случаю</w:t>
      </w:r>
    </w:p>
    <w:p w:rsidR="00FA63FC" w:rsidRDefault="00596DF3">
      <w:pPr>
        <w:pStyle w:val="10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Никогда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Как часто вы служите людям и Богу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Часто, много</w:t>
      </w:r>
    </w:p>
    <w:p w:rsidR="00FA63FC" w:rsidRDefault="00596DF3">
      <w:pPr>
        <w:pStyle w:val="1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Иногда</w:t>
      </w:r>
    </w:p>
    <w:p w:rsidR="00FA63FC" w:rsidRDefault="00596DF3">
      <w:pPr>
        <w:pStyle w:val="1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Вообще не служу людям и Богу</w:t>
      </w:r>
    </w:p>
    <w:p w:rsidR="00FA63FC" w:rsidRDefault="00FA63FC">
      <w:pPr>
        <w:pStyle w:val="10"/>
        <w:rPr>
          <w:sz w:val="24"/>
          <w:szCs w:val="24"/>
        </w:rPr>
      </w:pPr>
    </w:p>
    <w:p w:rsidR="00FA63FC" w:rsidRDefault="00596DF3">
      <w:pPr>
        <w:pStyle w:val="10"/>
        <w:rPr>
          <w:sz w:val="24"/>
          <w:szCs w:val="24"/>
        </w:rPr>
      </w:pPr>
      <w:r>
        <w:rPr>
          <w:sz w:val="24"/>
          <w:szCs w:val="24"/>
        </w:rPr>
        <w:t>Просчитайте, пожалуйста, сумму ваших баллов, исходя из номера вашего ответа в каждом вопросе и переведите ваш результат в процентном соотношении. Например, 1 - 30% 2 - 60% 3 - 10%.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Когда мы будем проходить тему “Цифры и планеты”, мы поговорим подробнее проявление </w:t>
      </w:r>
      <w:proofErr w:type="spellStart"/>
      <w:r>
        <w:rPr>
          <w:sz w:val="24"/>
          <w:szCs w:val="24"/>
        </w:rPr>
        <w:t>Гуны</w:t>
      </w:r>
      <w:proofErr w:type="spellEnd"/>
      <w:r>
        <w:rPr>
          <w:sz w:val="24"/>
          <w:szCs w:val="24"/>
        </w:rPr>
        <w:t xml:space="preserve"> в каждом значении.</w:t>
      </w:r>
    </w:p>
    <w:sectPr w:rsidR="00FA63FC" w:rsidSect="00FA63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E52"/>
    <w:multiLevelType w:val="multilevel"/>
    <w:tmpl w:val="65E80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7A4B9E"/>
    <w:multiLevelType w:val="multilevel"/>
    <w:tmpl w:val="406CE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3B2DE2"/>
    <w:multiLevelType w:val="multilevel"/>
    <w:tmpl w:val="E4F2B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790EC3"/>
    <w:multiLevelType w:val="multilevel"/>
    <w:tmpl w:val="F260F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D069C8"/>
    <w:multiLevelType w:val="multilevel"/>
    <w:tmpl w:val="F844E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987ECA"/>
    <w:multiLevelType w:val="multilevel"/>
    <w:tmpl w:val="CA4A1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38E7B29"/>
    <w:multiLevelType w:val="multilevel"/>
    <w:tmpl w:val="6172E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D56B6E"/>
    <w:multiLevelType w:val="multilevel"/>
    <w:tmpl w:val="5B2C4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C972FA4"/>
    <w:multiLevelType w:val="multilevel"/>
    <w:tmpl w:val="CF5A55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1B7D69"/>
    <w:multiLevelType w:val="multilevel"/>
    <w:tmpl w:val="F9AAA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107697A"/>
    <w:multiLevelType w:val="multilevel"/>
    <w:tmpl w:val="51361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27E2D35"/>
    <w:multiLevelType w:val="multilevel"/>
    <w:tmpl w:val="27462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3240944"/>
    <w:multiLevelType w:val="multilevel"/>
    <w:tmpl w:val="518AA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9D70A96"/>
    <w:multiLevelType w:val="multilevel"/>
    <w:tmpl w:val="9592A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6D73DD"/>
    <w:multiLevelType w:val="multilevel"/>
    <w:tmpl w:val="66427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AE62FD6"/>
    <w:multiLevelType w:val="multilevel"/>
    <w:tmpl w:val="D6C4C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B3A2366"/>
    <w:multiLevelType w:val="multilevel"/>
    <w:tmpl w:val="88CA2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DB5632D"/>
    <w:multiLevelType w:val="multilevel"/>
    <w:tmpl w:val="222C5C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F301B40"/>
    <w:multiLevelType w:val="multilevel"/>
    <w:tmpl w:val="17D22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FB346DA"/>
    <w:multiLevelType w:val="multilevel"/>
    <w:tmpl w:val="A8845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1E90B85"/>
    <w:multiLevelType w:val="multilevel"/>
    <w:tmpl w:val="47223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5851F22"/>
    <w:multiLevelType w:val="multilevel"/>
    <w:tmpl w:val="0B981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B5750D0"/>
    <w:multiLevelType w:val="multilevel"/>
    <w:tmpl w:val="F34C4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3435CDB"/>
    <w:multiLevelType w:val="multilevel"/>
    <w:tmpl w:val="2416B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53F440E"/>
    <w:multiLevelType w:val="multilevel"/>
    <w:tmpl w:val="74042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D75419B"/>
    <w:multiLevelType w:val="multilevel"/>
    <w:tmpl w:val="540A7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17"/>
  </w:num>
  <w:num w:numId="5">
    <w:abstractNumId w:val="4"/>
  </w:num>
  <w:num w:numId="6">
    <w:abstractNumId w:val="2"/>
  </w:num>
  <w:num w:numId="7">
    <w:abstractNumId w:val="18"/>
  </w:num>
  <w:num w:numId="8">
    <w:abstractNumId w:val="6"/>
  </w:num>
  <w:num w:numId="9">
    <w:abstractNumId w:val="23"/>
  </w:num>
  <w:num w:numId="10">
    <w:abstractNumId w:val="9"/>
  </w:num>
  <w:num w:numId="11">
    <w:abstractNumId w:val="0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3"/>
  </w:num>
  <w:num w:numId="17">
    <w:abstractNumId w:val="25"/>
  </w:num>
  <w:num w:numId="18">
    <w:abstractNumId w:val="8"/>
  </w:num>
  <w:num w:numId="19">
    <w:abstractNumId w:val="10"/>
  </w:num>
  <w:num w:numId="20">
    <w:abstractNumId w:val="1"/>
  </w:num>
  <w:num w:numId="21">
    <w:abstractNumId w:val="11"/>
  </w:num>
  <w:num w:numId="22">
    <w:abstractNumId w:val="16"/>
  </w:num>
  <w:num w:numId="23">
    <w:abstractNumId w:val="12"/>
  </w:num>
  <w:num w:numId="24">
    <w:abstractNumId w:val="19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FC"/>
    <w:rsid w:val="00596DF3"/>
    <w:rsid w:val="006A7E05"/>
    <w:rsid w:val="006F4E39"/>
    <w:rsid w:val="007D49EA"/>
    <w:rsid w:val="00FA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75F96-032C-4BD1-A6F9-658960B1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A63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A63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A63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A63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A63F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A63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A63FC"/>
  </w:style>
  <w:style w:type="table" w:customStyle="1" w:styleId="TableNormal">
    <w:name w:val="Table Normal"/>
    <w:rsid w:val="00FA6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A63F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A63F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A6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4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4</cp:revision>
  <dcterms:created xsi:type="dcterms:W3CDTF">2024-10-29T14:05:00Z</dcterms:created>
  <dcterms:modified xsi:type="dcterms:W3CDTF">2024-10-29T16:28:00Z</dcterms:modified>
</cp:coreProperties>
</file>